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81F0" w14:textId="77777777" w:rsidR="00B75AD2" w:rsidRPr="003C13EA" w:rsidRDefault="00D309C7">
      <w:pPr>
        <w:pStyle w:val="Standard"/>
        <w:jc w:val="center"/>
        <w:rPr>
          <w:b/>
          <w:highlight w:val="yellow"/>
        </w:rPr>
      </w:pPr>
      <w:r w:rsidRPr="003C13EA">
        <w:rPr>
          <w:b/>
          <w:sz w:val="32"/>
          <w:szCs w:val="32"/>
          <w:highlight w:val="yellow"/>
          <w:shd w:val="clear" w:color="auto" w:fill="CCCCCC"/>
        </w:rPr>
        <w:t>Règlement pour le Grand Prix FNCTA SUD EST 202</w:t>
      </w:r>
      <w:r w:rsidR="008C018B" w:rsidRPr="003C13EA">
        <w:rPr>
          <w:b/>
          <w:sz w:val="32"/>
          <w:szCs w:val="32"/>
          <w:highlight w:val="yellow"/>
          <w:shd w:val="clear" w:color="auto" w:fill="CCCCCC"/>
        </w:rPr>
        <w:t>6</w:t>
      </w:r>
    </w:p>
    <w:p w14:paraId="637EA782" w14:textId="77777777" w:rsidR="00B75AD2" w:rsidRPr="003C13EA" w:rsidRDefault="008C018B">
      <w:pPr>
        <w:pStyle w:val="Standard"/>
        <w:jc w:val="center"/>
        <w:rPr>
          <w:b/>
          <w:sz w:val="32"/>
          <w:szCs w:val="32"/>
          <w:highlight w:val="yellow"/>
        </w:rPr>
      </w:pPr>
      <w:r w:rsidRPr="003C13EA">
        <w:rPr>
          <w:b/>
          <w:sz w:val="32"/>
          <w:szCs w:val="32"/>
          <w:highlight w:val="yellow"/>
          <w:shd w:val="clear" w:color="auto" w:fill="CCCCCC"/>
        </w:rPr>
        <w:t xml:space="preserve">A La Roque </w:t>
      </w:r>
      <w:r w:rsidR="00CD5150">
        <w:rPr>
          <w:b/>
          <w:sz w:val="32"/>
          <w:szCs w:val="32"/>
          <w:highlight w:val="yellow"/>
          <w:shd w:val="clear" w:color="auto" w:fill="CCCCCC"/>
        </w:rPr>
        <w:t>d</w:t>
      </w:r>
      <w:r w:rsidRPr="003C13EA">
        <w:rPr>
          <w:b/>
          <w:sz w:val="32"/>
          <w:szCs w:val="32"/>
          <w:highlight w:val="yellow"/>
          <w:shd w:val="clear" w:color="auto" w:fill="CCCCCC"/>
        </w:rPr>
        <w:t>’</w:t>
      </w:r>
      <w:proofErr w:type="spellStart"/>
      <w:r w:rsidRPr="003C13EA">
        <w:rPr>
          <w:b/>
          <w:sz w:val="32"/>
          <w:szCs w:val="32"/>
          <w:highlight w:val="yellow"/>
          <w:shd w:val="clear" w:color="auto" w:fill="CCCCCC"/>
        </w:rPr>
        <w:t>Anthéron</w:t>
      </w:r>
      <w:proofErr w:type="spellEnd"/>
      <w:r w:rsidRPr="003C13EA">
        <w:rPr>
          <w:b/>
          <w:sz w:val="32"/>
          <w:szCs w:val="32"/>
          <w:highlight w:val="yellow"/>
          <w:shd w:val="clear" w:color="auto" w:fill="CCCCCC"/>
        </w:rPr>
        <w:t xml:space="preserve"> </w:t>
      </w:r>
      <w:r w:rsidR="00A10813" w:rsidRPr="003C13EA">
        <w:rPr>
          <w:b/>
          <w:sz w:val="32"/>
          <w:szCs w:val="32"/>
          <w:highlight w:val="yellow"/>
          <w:shd w:val="clear" w:color="auto" w:fill="CCCCCC"/>
        </w:rPr>
        <w:t>(</w:t>
      </w:r>
      <w:r w:rsidR="00CD5150">
        <w:rPr>
          <w:b/>
          <w:sz w:val="32"/>
          <w:szCs w:val="32"/>
          <w:highlight w:val="yellow"/>
          <w:shd w:val="clear" w:color="auto" w:fill="CCCCCC"/>
        </w:rPr>
        <w:t>13</w:t>
      </w:r>
      <w:r w:rsidR="00E9479F" w:rsidRPr="003C13EA">
        <w:rPr>
          <w:b/>
          <w:sz w:val="32"/>
          <w:szCs w:val="32"/>
          <w:highlight w:val="yellow"/>
          <w:shd w:val="clear" w:color="auto" w:fill="CCCCCC"/>
        </w:rPr>
        <w:t>)</w:t>
      </w:r>
    </w:p>
    <w:p w14:paraId="0CECFF78" w14:textId="77777777" w:rsidR="00B75AD2" w:rsidRDefault="00B75AD2">
      <w:pPr>
        <w:pStyle w:val="Standard"/>
        <w:jc w:val="center"/>
        <w:rPr>
          <w:b/>
          <w:sz w:val="28"/>
          <w:szCs w:val="28"/>
        </w:rPr>
      </w:pPr>
    </w:p>
    <w:p w14:paraId="58B56F3D" w14:textId="1FD0C11E" w:rsidR="008A5258" w:rsidRDefault="00D309C7">
      <w:pPr>
        <w:pStyle w:val="Standard"/>
        <w:rPr>
          <w:rFonts w:ascii="Times New Roman" w:hAnsi="Times New Roman" w:cs="Times New Roman"/>
        </w:rPr>
      </w:pPr>
      <w:r>
        <w:rPr>
          <w:rFonts w:ascii="Times New Roman" w:hAnsi="Times New Roman" w:cs="Times New Roman"/>
        </w:rPr>
        <w:t xml:space="preserve">Article 1 : La FNCTA SUD EST organise, en partenariat avec le CD </w:t>
      </w:r>
      <w:r w:rsidR="008C018B">
        <w:rPr>
          <w:rFonts w:ascii="Times New Roman" w:hAnsi="Times New Roman" w:cs="Times New Roman"/>
        </w:rPr>
        <w:t>13</w:t>
      </w:r>
      <w:r>
        <w:rPr>
          <w:rFonts w:ascii="Times New Roman" w:hAnsi="Times New Roman" w:cs="Times New Roman"/>
        </w:rPr>
        <w:t xml:space="preserve">, le </w:t>
      </w:r>
      <w:r w:rsidR="008C018B">
        <w:rPr>
          <w:rFonts w:ascii="Times New Roman" w:hAnsi="Times New Roman" w:cs="Times New Roman"/>
        </w:rPr>
        <w:t>dixième</w:t>
      </w:r>
      <w:r>
        <w:rPr>
          <w:rFonts w:ascii="Times New Roman" w:hAnsi="Times New Roman" w:cs="Times New Roman"/>
        </w:rPr>
        <w:t xml:space="preserve"> Grand Prix FNCTA SUD EST le </w:t>
      </w:r>
      <w:r>
        <w:rPr>
          <w:rFonts w:ascii="Times New Roman" w:hAnsi="Times New Roman" w:cs="Times New Roman"/>
          <w:b/>
        </w:rPr>
        <w:t xml:space="preserve">dimanche </w:t>
      </w:r>
      <w:r w:rsidR="008C018B">
        <w:rPr>
          <w:rFonts w:ascii="Times New Roman" w:hAnsi="Times New Roman" w:cs="Times New Roman"/>
          <w:b/>
        </w:rPr>
        <w:t>8</w:t>
      </w:r>
      <w:r w:rsidR="00E9479F">
        <w:rPr>
          <w:rFonts w:ascii="Times New Roman" w:hAnsi="Times New Roman" w:cs="Times New Roman"/>
          <w:b/>
        </w:rPr>
        <w:t xml:space="preserve"> mars</w:t>
      </w:r>
      <w:r w:rsidR="000E378E">
        <w:rPr>
          <w:rFonts w:ascii="Times New Roman" w:hAnsi="Times New Roman" w:cs="Times New Roman"/>
          <w:b/>
        </w:rPr>
        <w:t xml:space="preserve"> 202</w:t>
      </w:r>
      <w:r w:rsidR="008C018B">
        <w:rPr>
          <w:rFonts w:ascii="Times New Roman" w:hAnsi="Times New Roman" w:cs="Times New Roman"/>
          <w:b/>
        </w:rPr>
        <w:t xml:space="preserve">6 à la Roque </w:t>
      </w:r>
      <w:r w:rsidR="00DA2974">
        <w:rPr>
          <w:rFonts w:ascii="Times New Roman" w:hAnsi="Times New Roman" w:cs="Times New Roman"/>
          <w:b/>
        </w:rPr>
        <w:t>d’</w:t>
      </w:r>
      <w:proofErr w:type="spellStart"/>
      <w:r w:rsidR="00DA2974">
        <w:rPr>
          <w:rFonts w:ascii="Times New Roman" w:hAnsi="Times New Roman" w:cs="Times New Roman"/>
          <w:b/>
        </w:rPr>
        <w:t>Anthéron</w:t>
      </w:r>
      <w:proofErr w:type="spellEnd"/>
      <w:r w:rsidR="00DA2974">
        <w:rPr>
          <w:rFonts w:ascii="Times New Roman" w:hAnsi="Times New Roman" w:cs="Times New Roman"/>
          <w:b/>
        </w:rPr>
        <w:t>.</w:t>
      </w:r>
      <w:r>
        <w:rPr>
          <w:rFonts w:ascii="Times New Roman" w:hAnsi="Times New Roman" w:cs="Times New Roman"/>
        </w:rPr>
        <w:t xml:space="preserve"> </w:t>
      </w:r>
    </w:p>
    <w:p w14:paraId="7B115EE1" w14:textId="5AB123C0" w:rsidR="00B75AD2" w:rsidRDefault="00D309C7">
      <w:pPr>
        <w:pStyle w:val="Standard"/>
        <w:rPr>
          <w:rFonts w:ascii="Times New Roman" w:hAnsi="Times New Roman" w:cs="Times New Roman"/>
        </w:rPr>
      </w:pPr>
      <w:r>
        <w:rPr>
          <w:rFonts w:ascii="Times New Roman" w:hAnsi="Times New Roman" w:cs="Times New Roman"/>
        </w:rPr>
        <w:t>Les buts de ce grand prix sont de créer une dynamique de qualité afin d’entraîner nos troupes aux sélections nationales et internationales et d’avoir la présentation de deux spectacles.</w:t>
      </w:r>
      <w:r w:rsidR="009068E9">
        <w:rPr>
          <w:rFonts w:ascii="Times New Roman" w:hAnsi="Times New Roman" w:cs="Times New Roman"/>
        </w:rPr>
        <w:t xml:space="preserve"> Le </w:t>
      </w:r>
      <w:r w:rsidR="009705C2">
        <w:rPr>
          <w:rFonts w:ascii="Times New Roman" w:hAnsi="Times New Roman" w:cs="Times New Roman"/>
        </w:rPr>
        <w:t>matin,</w:t>
      </w:r>
      <w:r w:rsidR="009068E9">
        <w:rPr>
          <w:rFonts w:ascii="Times New Roman" w:hAnsi="Times New Roman" w:cs="Times New Roman"/>
        </w:rPr>
        <w:t xml:space="preserve"> à partir de 10h, l’AG annuelle FNCTA SUD EST aura lieu dans une autre salle </w:t>
      </w:r>
      <w:r w:rsidR="009705C2" w:rsidRPr="00D5540D">
        <w:rPr>
          <w:rFonts w:ascii="Times New Roman" w:hAnsi="Times New Roman" w:cs="Times New Roman"/>
        </w:rPr>
        <w:t>proche de</w:t>
      </w:r>
      <w:r w:rsidR="009705C2" w:rsidRPr="009705C2">
        <w:rPr>
          <w:rFonts w:ascii="Times New Roman" w:hAnsi="Times New Roman" w:cs="Times New Roman"/>
          <w:color w:val="FF0000"/>
        </w:rPr>
        <w:t xml:space="preserve"> </w:t>
      </w:r>
      <w:r w:rsidR="009068E9">
        <w:rPr>
          <w:rFonts w:ascii="Times New Roman" w:hAnsi="Times New Roman" w:cs="Times New Roman"/>
        </w:rPr>
        <w:t>celle du spectacle.</w:t>
      </w:r>
    </w:p>
    <w:p w14:paraId="6471D818" w14:textId="77777777" w:rsidR="00B75AD2" w:rsidRDefault="00B75AD2">
      <w:pPr>
        <w:pStyle w:val="Standard"/>
        <w:rPr>
          <w:rFonts w:ascii="Times New Roman" w:hAnsi="Times New Roman" w:cs="Times New Roman"/>
        </w:rPr>
      </w:pPr>
    </w:p>
    <w:p w14:paraId="334B8C94" w14:textId="2F30890E" w:rsidR="00E5753C" w:rsidRDefault="00D309C7">
      <w:pPr>
        <w:pStyle w:val="Standard"/>
        <w:rPr>
          <w:rFonts w:ascii="Times New Roman" w:hAnsi="Times New Roman" w:cs="Times New Roman"/>
        </w:rPr>
      </w:pPr>
      <w:r>
        <w:rPr>
          <w:rFonts w:ascii="Times New Roman" w:hAnsi="Times New Roman" w:cs="Times New Roman"/>
        </w:rPr>
        <w:t xml:space="preserve">Article 2 : </w:t>
      </w:r>
      <w:r w:rsidR="00E5753C" w:rsidRPr="00E5753C">
        <w:rPr>
          <w:rFonts w:ascii="Times New Roman" w:hAnsi="Times New Roman" w:cs="Times New Roman"/>
          <w:b/>
          <w:bCs/>
        </w:rPr>
        <w:t>Le Grand Prix s’adresse exclusivement aux compagnies FNCTA SUD EST.</w:t>
      </w:r>
    </w:p>
    <w:p w14:paraId="7E7C0262" w14:textId="6382FDB2" w:rsidR="008C018B" w:rsidRDefault="00D309C7">
      <w:pPr>
        <w:pStyle w:val="Standard"/>
        <w:rPr>
          <w:rFonts w:ascii="Times New Roman" w:hAnsi="Times New Roman" w:cs="Times New Roman"/>
        </w:rPr>
      </w:pPr>
      <w:r>
        <w:rPr>
          <w:rFonts w:ascii="Times New Roman" w:hAnsi="Times New Roman" w:cs="Times New Roman"/>
        </w:rPr>
        <w:t>Pour postuler, le spectacle proposé (qui ne doit pas avoir été déjà lauréat d’un grand prix</w:t>
      </w:r>
      <w:r w:rsidR="009068E9">
        <w:rPr>
          <w:rFonts w:ascii="Times New Roman" w:hAnsi="Times New Roman" w:cs="Times New Roman"/>
        </w:rPr>
        <w:t xml:space="preserve"> FNCTA SUD EST</w:t>
      </w:r>
      <w:r>
        <w:rPr>
          <w:rFonts w:ascii="Times New Roman" w:hAnsi="Times New Roman" w:cs="Times New Roman"/>
        </w:rPr>
        <w:t xml:space="preserve">) doit avoir une durée comprise entre 1h et 1h50, une distribution de </w:t>
      </w:r>
      <w:r w:rsidR="00E9479F">
        <w:rPr>
          <w:rFonts w:ascii="Times New Roman" w:hAnsi="Times New Roman" w:cs="Times New Roman"/>
          <w:u w:val="single"/>
        </w:rPr>
        <w:t>2</w:t>
      </w:r>
      <w:r>
        <w:rPr>
          <w:rFonts w:ascii="Times New Roman" w:hAnsi="Times New Roman" w:cs="Times New Roman"/>
          <w:u w:val="single"/>
        </w:rPr>
        <w:t xml:space="preserve"> comédiens minimum</w:t>
      </w:r>
      <w:r>
        <w:rPr>
          <w:rFonts w:ascii="Times New Roman" w:hAnsi="Times New Roman" w:cs="Times New Roman"/>
        </w:rPr>
        <w:t>, tous licenciés FNCTA</w:t>
      </w:r>
      <w:r w:rsidR="009710E5">
        <w:rPr>
          <w:rFonts w:ascii="Times New Roman" w:hAnsi="Times New Roman" w:cs="Times New Roman"/>
        </w:rPr>
        <w:t xml:space="preserve"> (non professionnel ou intermittent du spectacle)</w:t>
      </w:r>
      <w:r>
        <w:rPr>
          <w:rFonts w:ascii="Times New Roman" w:hAnsi="Times New Roman" w:cs="Times New Roman"/>
        </w:rPr>
        <w:t xml:space="preserve">. </w:t>
      </w:r>
      <w:r w:rsidR="00F9017A">
        <w:rPr>
          <w:rFonts w:ascii="Times New Roman" w:hAnsi="Times New Roman" w:cs="Times New Roman"/>
        </w:rPr>
        <w:t xml:space="preserve">Le metteur en scène peut être professionnel. </w:t>
      </w:r>
      <w:r>
        <w:rPr>
          <w:rFonts w:ascii="Times New Roman" w:hAnsi="Times New Roman" w:cs="Times New Roman"/>
        </w:rPr>
        <w:t xml:space="preserve">Chaque troupe, à jour de sa cotisation FNCTA et de son assurance, doit postuler en remplissant la fiche d’inscription accessible sur notre site : </w:t>
      </w:r>
      <w:r>
        <w:rPr>
          <w:rFonts w:ascii="Times New Roman" w:hAnsi="Times New Roman" w:cs="Times New Roman"/>
          <w:i/>
          <w:iCs/>
        </w:rPr>
        <w:t>https://fnctasudest.fr/</w:t>
      </w:r>
      <w:r>
        <w:rPr>
          <w:rFonts w:ascii="Times New Roman" w:hAnsi="Times New Roman" w:cs="Times New Roman"/>
        </w:rPr>
        <w:t xml:space="preserve">.  </w:t>
      </w:r>
    </w:p>
    <w:p w14:paraId="7674587E" w14:textId="77777777" w:rsidR="00B75AD2" w:rsidRDefault="008C018B">
      <w:pPr>
        <w:pStyle w:val="Standard"/>
        <w:rPr>
          <w:rFonts w:ascii="Times New Roman" w:hAnsi="Times New Roman" w:cs="Times New Roman"/>
        </w:rPr>
      </w:pPr>
      <w:r w:rsidRPr="008C018B">
        <w:rPr>
          <w:rFonts w:ascii="Times New Roman" w:hAnsi="Times New Roman" w:cs="Times New Roman"/>
          <w:b/>
        </w:rPr>
        <w:t>Un lien vidéo</w:t>
      </w:r>
      <w:r w:rsidR="00CD5150">
        <w:rPr>
          <w:rFonts w:ascii="Times New Roman" w:hAnsi="Times New Roman" w:cs="Times New Roman"/>
          <w:b/>
        </w:rPr>
        <w:t>,</w:t>
      </w:r>
      <w:r w:rsidR="00D309C7">
        <w:rPr>
          <w:rFonts w:ascii="Times New Roman" w:hAnsi="Times New Roman" w:cs="Times New Roman"/>
        </w:rPr>
        <w:t xml:space="preserve"> du </w:t>
      </w:r>
      <w:r w:rsidR="00D309C7" w:rsidRPr="00F9017A">
        <w:rPr>
          <w:rFonts w:ascii="Times New Roman" w:hAnsi="Times New Roman" w:cs="Times New Roman"/>
          <w:b/>
          <w:u w:val="single"/>
        </w:rPr>
        <w:t>spectacle complet</w:t>
      </w:r>
      <w:r w:rsidR="00CD5150">
        <w:rPr>
          <w:rFonts w:ascii="Times New Roman" w:hAnsi="Times New Roman" w:cs="Times New Roman"/>
          <w:b/>
          <w:u w:val="single"/>
        </w:rPr>
        <w:t>,</w:t>
      </w:r>
      <w:r w:rsidR="00D309C7">
        <w:rPr>
          <w:rFonts w:ascii="Times New Roman" w:hAnsi="Times New Roman" w:cs="Times New Roman"/>
          <w:u w:val="single"/>
        </w:rPr>
        <w:t xml:space="preserve"> </w:t>
      </w:r>
      <w:r w:rsidRPr="00CD5150">
        <w:rPr>
          <w:rFonts w:ascii="Times New Roman" w:hAnsi="Times New Roman" w:cs="Times New Roman"/>
          <w:b/>
          <w:u w:val="single"/>
        </w:rPr>
        <w:t>est obligatoire pour l’inscription</w:t>
      </w:r>
      <w:r>
        <w:rPr>
          <w:rFonts w:ascii="Times New Roman" w:hAnsi="Times New Roman" w:cs="Times New Roman"/>
          <w:u w:val="single"/>
        </w:rPr>
        <w:t xml:space="preserve"> (merci de vérifier qu’il fonctionne avant de nous le transmettre)</w:t>
      </w:r>
    </w:p>
    <w:p w14:paraId="6873D361" w14:textId="77777777" w:rsidR="00EE6125" w:rsidRDefault="00D309C7">
      <w:pPr>
        <w:pStyle w:val="Standard"/>
        <w:rPr>
          <w:rFonts w:ascii="Times New Roman" w:hAnsi="Times New Roman" w:cs="Times New Roman"/>
          <w:b/>
        </w:rPr>
      </w:pPr>
      <w:r>
        <w:rPr>
          <w:rFonts w:ascii="Times New Roman" w:hAnsi="Times New Roman" w:cs="Times New Roman"/>
          <w:b/>
        </w:rPr>
        <w:t xml:space="preserve">La clôture des inscriptions est le </w:t>
      </w:r>
      <w:r w:rsidR="008C018B">
        <w:rPr>
          <w:rFonts w:ascii="Times New Roman" w:hAnsi="Times New Roman" w:cs="Times New Roman"/>
          <w:b/>
        </w:rPr>
        <w:t>19</w:t>
      </w:r>
      <w:r>
        <w:rPr>
          <w:rFonts w:ascii="Times New Roman" w:hAnsi="Times New Roman" w:cs="Times New Roman"/>
          <w:b/>
        </w:rPr>
        <w:t xml:space="preserve"> octobre 202</w:t>
      </w:r>
      <w:r w:rsidR="008C018B">
        <w:rPr>
          <w:rFonts w:ascii="Times New Roman" w:hAnsi="Times New Roman" w:cs="Times New Roman"/>
          <w:b/>
        </w:rPr>
        <w:t>5</w:t>
      </w:r>
      <w:r>
        <w:rPr>
          <w:rFonts w:ascii="Times New Roman" w:hAnsi="Times New Roman" w:cs="Times New Roman"/>
          <w:b/>
        </w:rPr>
        <w:t>.</w:t>
      </w:r>
    </w:p>
    <w:p w14:paraId="3E8128F3" w14:textId="77777777" w:rsidR="00B75AD2" w:rsidRPr="00EE6125" w:rsidRDefault="00EE6125">
      <w:pPr>
        <w:pStyle w:val="Standard"/>
        <w:rPr>
          <w:rFonts w:ascii="Times New Roman" w:hAnsi="Times New Roman" w:cs="Times New Roman"/>
          <w:i/>
        </w:rPr>
      </w:pPr>
      <w:r>
        <w:rPr>
          <w:rFonts w:ascii="Times New Roman" w:hAnsi="Times New Roman" w:cs="Times New Roman"/>
          <w:b/>
        </w:rPr>
        <w:t xml:space="preserve"> </w:t>
      </w:r>
      <w:r w:rsidRPr="00EE6125">
        <w:rPr>
          <w:rFonts w:ascii="Times New Roman" w:hAnsi="Times New Roman" w:cs="Times New Roman"/>
          <w:i/>
        </w:rPr>
        <w:t xml:space="preserve">Note : Si </w:t>
      </w:r>
      <w:r>
        <w:rPr>
          <w:rFonts w:ascii="Times New Roman" w:hAnsi="Times New Roman" w:cs="Times New Roman"/>
          <w:i/>
        </w:rPr>
        <w:t xml:space="preserve">une </w:t>
      </w:r>
      <w:r w:rsidRPr="00EE6125">
        <w:rPr>
          <w:rFonts w:ascii="Times New Roman" w:hAnsi="Times New Roman" w:cs="Times New Roman"/>
          <w:i/>
        </w:rPr>
        <w:t>troupe propose plusieurs spectacles, un seul est sélectionnable</w:t>
      </w:r>
    </w:p>
    <w:p w14:paraId="7C0CBDA7" w14:textId="77777777" w:rsidR="00B75AD2" w:rsidRDefault="00B75AD2">
      <w:pPr>
        <w:pStyle w:val="Standard"/>
        <w:rPr>
          <w:rFonts w:ascii="Times New Roman" w:hAnsi="Times New Roman" w:cs="Times New Roman"/>
        </w:rPr>
      </w:pPr>
    </w:p>
    <w:p w14:paraId="6CE5F742" w14:textId="77777777" w:rsidR="008A5258" w:rsidRDefault="00D309C7">
      <w:pPr>
        <w:pStyle w:val="Standard"/>
        <w:rPr>
          <w:rFonts w:ascii="Times New Roman" w:hAnsi="Times New Roman" w:cs="Times New Roman"/>
        </w:rPr>
      </w:pPr>
      <w:r>
        <w:rPr>
          <w:rFonts w:ascii="Times New Roman" w:hAnsi="Times New Roman" w:cs="Times New Roman"/>
        </w:rPr>
        <w:t xml:space="preserve">Article 3 : La sélection sera réalisée par un jury initial de 6 personnes d’expérience issues de la FNCTA SUD EST (une personne par Comité) </w:t>
      </w:r>
      <w:r w:rsidR="00456487">
        <w:rPr>
          <w:rFonts w:ascii="Times New Roman" w:hAnsi="Times New Roman" w:cs="Times New Roman"/>
        </w:rPr>
        <w:t>plus</w:t>
      </w:r>
      <w:r>
        <w:rPr>
          <w:rFonts w:ascii="Times New Roman" w:hAnsi="Times New Roman" w:cs="Times New Roman"/>
        </w:rPr>
        <w:t xml:space="preserve"> un membre du bureau régional</w:t>
      </w:r>
      <w:r w:rsidR="00456487">
        <w:rPr>
          <w:rFonts w:ascii="Times New Roman" w:hAnsi="Times New Roman" w:cs="Times New Roman"/>
        </w:rPr>
        <w:t xml:space="preserve"> (soit un total de 7)</w:t>
      </w:r>
      <w:r>
        <w:rPr>
          <w:rFonts w:ascii="Times New Roman" w:hAnsi="Times New Roman" w:cs="Times New Roman"/>
        </w:rPr>
        <w:t xml:space="preserve">. </w:t>
      </w:r>
    </w:p>
    <w:p w14:paraId="0FD4A589" w14:textId="234A1A76" w:rsidR="00B75AD2" w:rsidRDefault="00D309C7">
      <w:pPr>
        <w:pStyle w:val="Standard"/>
        <w:rPr>
          <w:rFonts w:ascii="Times New Roman" w:hAnsi="Times New Roman" w:cs="Times New Roman"/>
          <w:b/>
        </w:rPr>
      </w:pPr>
      <w:r>
        <w:rPr>
          <w:rFonts w:ascii="Times New Roman" w:hAnsi="Times New Roman" w:cs="Times New Roman"/>
          <w:b/>
        </w:rPr>
        <w:t>Le jury donnera son résultat fin novembre 202</w:t>
      </w:r>
      <w:r w:rsidR="008C018B">
        <w:rPr>
          <w:rFonts w:ascii="Times New Roman" w:hAnsi="Times New Roman" w:cs="Times New Roman"/>
          <w:b/>
        </w:rPr>
        <w:t>5</w:t>
      </w:r>
      <w:r>
        <w:rPr>
          <w:rFonts w:ascii="Times New Roman" w:hAnsi="Times New Roman" w:cs="Times New Roman"/>
          <w:b/>
        </w:rPr>
        <w:t>.</w:t>
      </w:r>
    </w:p>
    <w:p w14:paraId="6BDF219A" w14:textId="77777777" w:rsidR="00B75AD2" w:rsidRDefault="00B75AD2">
      <w:pPr>
        <w:pStyle w:val="Standard"/>
        <w:rPr>
          <w:rFonts w:ascii="Times New Roman" w:hAnsi="Times New Roman" w:cs="Times New Roman"/>
        </w:rPr>
      </w:pPr>
    </w:p>
    <w:p w14:paraId="6A1910EC" w14:textId="77777777" w:rsidR="00B75AD2" w:rsidRDefault="00D309C7">
      <w:pPr>
        <w:pStyle w:val="Standard"/>
        <w:rPr>
          <w:rFonts w:ascii="Times New Roman" w:hAnsi="Times New Roman" w:cs="Times New Roman"/>
        </w:rPr>
      </w:pPr>
      <w:r>
        <w:rPr>
          <w:rFonts w:ascii="Times New Roman" w:hAnsi="Times New Roman" w:cs="Times New Roman"/>
        </w:rPr>
        <w:t xml:space="preserve">Article 4 : Deux troupes seront sélectionnées et se retrouveront le </w:t>
      </w:r>
      <w:r w:rsidR="008C018B">
        <w:rPr>
          <w:rFonts w:ascii="Times New Roman" w:hAnsi="Times New Roman" w:cs="Times New Roman"/>
        </w:rPr>
        <w:t>8</w:t>
      </w:r>
      <w:r w:rsidR="00381D31">
        <w:rPr>
          <w:rFonts w:ascii="Times New Roman" w:hAnsi="Times New Roman" w:cs="Times New Roman"/>
        </w:rPr>
        <w:t xml:space="preserve"> mars</w:t>
      </w:r>
      <w:r>
        <w:rPr>
          <w:rFonts w:ascii="Times New Roman" w:hAnsi="Times New Roman" w:cs="Times New Roman"/>
        </w:rPr>
        <w:t xml:space="preserve"> 202</w:t>
      </w:r>
      <w:r w:rsidR="008C018B">
        <w:rPr>
          <w:rFonts w:ascii="Times New Roman" w:hAnsi="Times New Roman" w:cs="Times New Roman"/>
        </w:rPr>
        <w:t>6</w:t>
      </w:r>
      <w:r>
        <w:rPr>
          <w:rFonts w:ascii="Times New Roman" w:hAnsi="Times New Roman" w:cs="Times New Roman"/>
        </w:rPr>
        <w:t xml:space="preserve"> dans un ordre de passage établi par le comité organisateur en tenant compte des contraintes des uns et des autres.</w:t>
      </w:r>
    </w:p>
    <w:p w14:paraId="5EAB10DD" w14:textId="77777777" w:rsidR="00B75AD2" w:rsidRDefault="00D309C7">
      <w:pPr>
        <w:pStyle w:val="Standard"/>
        <w:rPr>
          <w:rFonts w:ascii="Times New Roman" w:hAnsi="Times New Roman" w:cs="Times New Roman"/>
        </w:rPr>
      </w:pPr>
      <w:r>
        <w:rPr>
          <w:rFonts w:ascii="Times New Roman" w:hAnsi="Times New Roman" w:cs="Times New Roman"/>
        </w:rPr>
        <w:t>Les 2 troupes auront pris contact avec l</w:t>
      </w:r>
      <w:r w:rsidR="00381D31">
        <w:rPr>
          <w:rFonts w:ascii="Times New Roman" w:hAnsi="Times New Roman" w:cs="Times New Roman"/>
        </w:rPr>
        <w:t xml:space="preserve">e régisseur de la salle </w:t>
      </w:r>
      <w:r>
        <w:rPr>
          <w:rFonts w:ascii="Times New Roman" w:hAnsi="Times New Roman" w:cs="Times New Roman"/>
        </w:rPr>
        <w:t xml:space="preserve">et envoyé leur plan de feu </w:t>
      </w:r>
      <w:r w:rsidR="00764203">
        <w:rPr>
          <w:rFonts w:ascii="Times New Roman" w:hAnsi="Times New Roman" w:cs="Times New Roman"/>
        </w:rPr>
        <w:t>dès leur sélection fin novembre 202</w:t>
      </w:r>
      <w:r w:rsidR="008C018B">
        <w:rPr>
          <w:rFonts w:ascii="Times New Roman" w:hAnsi="Times New Roman" w:cs="Times New Roman"/>
        </w:rPr>
        <w:t>5</w:t>
      </w:r>
      <w:r>
        <w:rPr>
          <w:rFonts w:ascii="Times New Roman" w:hAnsi="Times New Roman" w:cs="Times New Roman"/>
        </w:rPr>
        <w:t xml:space="preserve"> (impératif). </w:t>
      </w:r>
      <w:r w:rsidR="00764203">
        <w:rPr>
          <w:rFonts w:ascii="Times New Roman" w:hAnsi="Times New Roman" w:cs="Times New Roman"/>
        </w:rPr>
        <w:t xml:space="preserve">Un rendez- vous collégial des 2 troupes sera organisé tôt le matin du dimanche </w:t>
      </w:r>
      <w:r w:rsidR="008C018B">
        <w:rPr>
          <w:rFonts w:ascii="Times New Roman" w:hAnsi="Times New Roman" w:cs="Times New Roman"/>
        </w:rPr>
        <w:t>8</w:t>
      </w:r>
      <w:r w:rsidR="00381D31">
        <w:rPr>
          <w:rFonts w:ascii="Times New Roman" w:hAnsi="Times New Roman" w:cs="Times New Roman"/>
        </w:rPr>
        <w:t xml:space="preserve"> mars</w:t>
      </w:r>
      <w:r w:rsidR="00764203">
        <w:rPr>
          <w:rFonts w:ascii="Times New Roman" w:hAnsi="Times New Roman" w:cs="Times New Roman"/>
        </w:rPr>
        <w:t xml:space="preserve"> </w:t>
      </w:r>
      <w:r>
        <w:rPr>
          <w:rFonts w:ascii="Times New Roman" w:hAnsi="Times New Roman" w:cs="Times New Roman"/>
        </w:rPr>
        <w:t xml:space="preserve">afin d’effectuer le réglage collégial final des lumières. Ce réglage aura lieu </w:t>
      </w:r>
      <w:r w:rsidR="00F605E5">
        <w:rPr>
          <w:rFonts w:ascii="Times New Roman" w:hAnsi="Times New Roman" w:cs="Times New Roman"/>
        </w:rPr>
        <w:t>avec</w:t>
      </w:r>
      <w:r>
        <w:rPr>
          <w:rFonts w:ascii="Times New Roman" w:hAnsi="Times New Roman" w:cs="Times New Roman"/>
        </w:rPr>
        <w:t xml:space="preserve"> les régisseurs d</w:t>
      </w:r>
      <w:r w:rsidR="00764203">
        <w:rPr>
          <w:rFonts w:ascii="Times New Roman" w:hAnsi="Times New Roman" w:cs="Times New Roman"/>
        </w:rPr>
        <w:t>u Théâtre d’accueil</w:t>
      </w:r>
      <w:r>
        <w:rPr>
          <w:rFonts w:ascii="Times New Roman" w:hAnsi="Times New Roman" w:cs="Times New Roman"/>
        </w:rPr>
        <w:t>, les régisseurs troupes et un régisseur spécialiste délégué par la FNCTA.</w:t>
      </w:r>
    </w:p>
    <w:p w14:paraId="63B2D409" w14:textId="77777777" w:rsidR="00B75AD2" w:rsidRDefault="00B75AD2">
      <w:pPr>
        <w:pStyle w:val="Standard"/>
        <w:rPr>
          <w:rFonts w:ascii="Times New Roman" w:hAnsi="Times New Roman" w:cs="Times New Roman"/>
        </w:rPr>
      </w:pPr>
    </w:p>
    <w:p w14:paraId="5E7D50BC" w14:textId="77777777" w:rsidR="00F925C2" w:rsidRPr="00D5540D" w:rsidRDefault="00D309C7">
      <w:pPr>
        <w:pStyle w:val="Standard"/>
        <w:rPr>
          <w:rFonts w:ascii="Times New Roman" w:hAnsi="Times New Roman" w:cs="Times New Roman"/>
        </w:rPr>
      </w:pPr>
      <w:r>
        <w:rPr>
          <w:rFonts w:ascii="Times New Roman" w:hAnsi="Times New Roman" w:cs="Times New Roman"/>
        </w:rPr>
        <w:t xml:space="preserve">Article 5 : </w:t>
      </w:r>
      <w:r w:rsidRPr="00D5540D">
        <w:rPr>
          <w:rFonts w:ascii="Times New Roman" w:hAnsi="Times New Roman" w:cs="Times New Roman"/>
        </w:rPr>
        <w:t>Un jury final, différent du jury initial</w:t>
      </w:r>
      <w:r w:rsidR="00CD5150">
        <w:rPr>
          <w:rFonts w:ascii="Times New Roman" w:hAnsi="Times New Roman" w:cs="Times New Roman"/>
        </w:rPr>
        <w:t>,</w:t>
      </w:r>
      <w:r w:rsidRPr="00D5540D">
        <w:rPr>
          <w:rFonts w:ascii="Times New Roman" w:hAnsi="Times New Roman" w:cs="Times New Roman"/>
        </w:rPr>
        <w:t xml:space="preserve"> assistera aux deux représentations.</w:t>
      </w:r>
    </w:p>
    <w:p w14:paraId="088F129E" w14:textId="77777777" w:rsidR="00B75AD2" w:rsidRDefault="00F925C2">
      <w:pPr>
        <w:pStyle w:val="Standard"/>
        <w:rPr>
          <w:rFonts w:ascii="Times New Roman" w:hAnsi="Times New Roman" w:cs="Times New Roman"/>
        </w:rPr>
      </w:pPr>
      <w:r w:rsidRPr="00D5540D">
        <w:rPr>
          <w:rFonts w:ascii="Times New Roman" w:hAnsi="Times New Roman" w:cs="Times New Roman"/>
        </w:rPr>
        <w:t>Ce jury sera constitué de trois personnes qualifiées issues soit du monde professionnel, soit du monde amateur.</w:t>
      </w:r>
      <w:r w:rsidR="00D309C7" w:rsidRPr="00D5540D">
        <w:rPr>
          <w:rFonts w:ascii="Times New Roman" w:hAnsi="Times New Roman" w:cs="Times New Roman"/>
        </w:rPr>
        <w:t xml:space="preserve"> </w:t>
      </w:r>
      <w:r w:rsidR="00D5540D">
        <w:rPr>
          <w:rFonts w:ascii="Times New Roman" w:hAnsi="Times New Roman" w:cs="Times New Roman"/>
        </w:rPr>
        <w:t xml:space="preserve"> </w:t>
      </w:r>
      <w:r w:rsidR="00D309C7" w:rsidRPr="00D5540D">
        <w:rPr>
          <w:rFonts w:ascii="Times New Roman" w:hAnsi="Times New Roman" w:cs="Times New Roman"/>
        </w:rPr>
        <w:t>Après</w:t>
      </w:r>
      <w:r w:rsidR="00D309C7">
        <w:rPr>
          <w:rFonts w:ascii="Times New Roman" w:hAnsi="Times New Roman" w:cs="Times New Roman"/>
        </w:rPr>
        <w:t xml:space="preserve"> le deuxième spectacle, le jury délibérera et donnera le résultat final. Deux prix seront attribués. Les troupes s’engagent à accueillir en aparté (et si elles le souhaitent) les éventuels commentaires à chaud du jury final comme des éléments d’amélioration.</w:t>
      </w:r>
    </w:p>
    <w:p w14:paraId="73C9F476" w14:textId="77777777" w:rsidR="00B75AD2" w:rsidRDefault="00B75AD2">
      <w:pPr>
        <w:pStyle w:val="Standard"/>
        <w:rPr>
          <w:rFonts w:ascii="Times New Roman" w:hAnsi="Times New Roman" w:cs="Times New Roman"/>
        </w:rPr>
      </w:pPr>
    </w:p>
    <w:p w14:paraId="25B4547F" w14:textId="77777777" w:rsidR="00B75AD2" w:rsidRDefault="00D309C7">
      <w:pPr>
        <w:pStyle w:val="Standard"/>
        <w:rPr>
          <w:rFonts w:ascii="Times New Roman" w:hAnsi="Times New Roman" w:cs="Times New Roman"/>
        </w:rPr>
      </w:pPr>
      <w:r>
        <w:rPr>
          <w:rFonts w:ascii="Times New Roman" w:hAnsi="Times New Roman" w:cs="Times New Roman"/>
        </w:rPr>
        <w:t>Article 6 : Les troupes s’engagent à indiquer sur leurs prospectus et affiches leur appartenance à la FNCTA avant et après ce concours (un logo est à leur disposition sur le site fédéral)</w:t>
      </w:r>
    </w:p>
    <w:p w14:paraId="121A48E8" w14:textId="77777777" w:rsidR="00B75AD2" w:rsidRDefault="00B75AD2">
      <w:pPr>
        <w:pStyle w:val="Standard"/>
        <w:rPr>
          <w:rFonts w:ascii="Times New Roman" w:hAnsi="Times New Roman" w:cs="Times New Roman"/>
        </w:rPr>
      </w:pPr>
    </w:p>
    <w:p w14:paraId="156BABAC" w14:textId="77777777" w:rsidR="00B75AD2" w:rsidRDefault="00D309C7">
      <w:pPr>
        <w:pStyle w:val="Standard"/>
        <w:rPr>
          <w:rFonts w:ascii="Times New Roman" w:hAnsi="Times New Roman" w:cs="Times New Roman"/>
        </w:rPr>
      </w:pPr>
      <w:r>
        <w:rPr>
          <w:rFonts w:ascii="Times New Roman" w:hAnsi="Times New Roman" w:cs="Times New Roman"/>
        </w:rPr>
        <w:t>Article 7</w:t>
      </w:r>
      <w:r w:rsidR="00F605E5">
        <w:rPr>
          <w:rFonts w:ascii="Times New Roman" w:hAnsi="Times New Roman" w:cs="Times New Roman"/>
        </w:rPr>
        <w:t> :</w:t>
      </w:r>
      <w:r w:rsidR="00764203">
        <w:rPr>
          <w:rFonts w:ascii="Times New Roman" w:hAnsi="Times New Roman" w:cs="Times New Roman"/>
        </w:rPr>
        <w:t xml:space="preserve"> </w:t>
      </w:r>
      <w:r w:rsidR="00381D31">
        <w:rPr>
          <w:rFonts w:ascii="Times New Roman" w:hAnsi="Times New Roman" w:cs="Times New Roman"/>
        </w:rPr>
        <w:t xml:space="preserve">A l’issue de la journée du </w:t>
      </w:r>
      <w:r w:rsidR="008C018B">
        <w:rPr>
          <w:rFonts w:ascii="Times New Roman" w:hAnsi="Times New Roman" w:cs="Times New Roman"/>
        </w:rPr>
        <w:t>8</w:t>
      </w:r>
      <w:r w:rsidR="00381D31">
        <w:rPr>
          <w:rFonts w:ascii="Times New Roman" w:hAnsi="Times New Roman" w:cs="Times New Roman"/>
        </w:rPr>
        <w:t xml:space="preserve"> mars, </w:t>
      </w:r>
      <w:r w:rsidR="00764203">
        <w:rPr>
          <w:rFonts w:ascii="Times New Roman" w:hAnsi="Times New Roman" w:cs="Times New Roman"/>
        </w:rPr>
        <w:t xml:space="preserve">le bureau FNCTA SUD EST donnera </w:t>
      </w:r>
      <w:r w:rsidR="00F605E5">
        <w:rPr>
          <w:rFonts w:ascii="Times New Roman" w:hAnsi="Times New Roman" w:cs="Times New Roman"/>
        </w:rPr>
        <w:t>au bureau fédéral</w:t>
      </w:r>
      <w:r w:rsidR="00764203">
        <w:rPr>
          <w:rFonts w:ascii="Times New Roman" w:hAnsi="Times New Roman" w:cs="Times New Roman"/>
        </w:rPr>
        <w:t xml:space="preserve"> </w:t>
      </w:r>
      <w:r w:rsidR="00381D31">
        <w:rPr>
          <w:rFonts w:ascii="Times New Roman" w:hAnsi="Times New Roman" w:cs="Times New Roman"/>
        </w:rPr>
        <w:t>son avis dans le cadre de la sélection du prochain Prix Charles Dullin (2026)</w:t>
      </w:r>
      <w:r w:rsidR="00F9017A">
        <w:rPr>
          <w:rFonts w:ascii="Times New Roman" w:hAnsi="Times New Roman" w:cs="Times New Roman"/>
        </w:rPr>
        <w:t xml:space="preserve"> dont l’organisateur / sélectionneur est l’association Charles Dullin </w:t>
      </w:r>
      <w:r w:rsidR="00BD61FC">
        <w:rPr>
          <w:rFonts w:ascii="Times New Roman" w:hAnsi="Times New Roman" w:cs="Times New Roman"/>
        </w:rPr>
        <w:t>(Aix</w:t>
      </w:r>
      <w:r w:rsidR="00F9017A">
        <w:rPr>
          <w:rFonts w:ascii="Times New Roman" w:hAnsi="Times New Roman" w:cs="Times New Roman"/>
        </w:rPr>
        <w:t xml:space="preserve"> les bains) et le conseiller le bureau fédéral.</w:t>
      </w:r>
    </w:p>
    <w:p w14:paraId="5EA5B296" w14:textId="77777777" w:rsidR="00B75AD2" w:rsidRDefault="00B75AD2">
      <w:pPr>
        <w:pStyle w:val="Standard"/>
        <w:rPr>
          <w:rFonts w:ascii="Times New Roman" w:hAnsi="Times New Roman" w:cs="Times New Roman"/>
        </w:rPr>
      </w:pPr>
    </w:p>
    <w:p w14:paraId="15C0FAD0" w14:textId="77777777" w:rsidR="00B75AD2" w:rsidRDefault="00D309C7">
      <w:pPr>
        <w:pStyle w:val="Standard"/>
        <w:rPr>
          <w:rFonts w:ascii="Times New Roman" w:hAnsi="Times New Roman" w:cs="Times New Roman"/>
        </w:rPr>
      </w:pPr>
      <w:r>
        <w:rPr>
          <w:rFonts w:ascii="Times New Roman" w:hAnsi="Times New Roman" w:cs="Times New Roman"/>
        </w:rPr>
        <w:t>Article 8 : Il n’y a pas de droit</w:t>
      </w:r>
      <w:r w:rsidR="00456487">
        <w:rPr>
          <w:rFonts w:ascii="Times New Roman" w:hAnsi="Times New Roman" w:cs="Times New Roman"/>
        </w:rPr>
        <w:t>s</w:t>
      </w:r>
      <w:r>
        <w:rPr>
          <w:rFonts w:ascii="Times New Roman" w:hAnsi="Times New Roman" w:cs="Times New Roman"/>
        </w:rPr>
        <w:t xml:space="preserve"> d’inscription</w:t>
      </w:r>
      <w:r w:rsidR="00456487">
        <w:rPr>
          <w:rFonts w:ascii="Times New Roman" w:hAnsi="Times New Roman" w:cs="Times New Roman"/>
        </w:rPr>
        <w:t>s</w:t>
      </w:r>
      <w:r>
        <w:rPr>
          <w:rFonts w:ascii="Times New Roman" w:hAnsi="Times New Roman" w:cs="Times New Roman"/>
        </w:rPr>
        <w:t>.</w:t>
      </w:r>
    </w:p>
    <w:p w14:paraId="2762BAA2" w14:textId="77777777" w:rsidR="00B75AD2" w:rsidRDefault="00B75AD2">
      <w:pPr>
        <w:pStyle w:val="Standard"/>
        <w:rPr>
          <w:rFonts w:ascii="Times New Roman" w:hAnsi="Times New Roman" w:cs="Times New Roman"/>
        </w:rPr>
      </w:pPr>
    </w:p>
    <w:p w14:paraId="119E8DC1" w14:textId="77777777" w:rsidR="00B75AD2" w:rsidRDefault="00D309C7">
      <w:pPr>
        <w:pStyle w:val="Standard"/>
        <w:rPr>
          <w:rFonts w:ascii="Times New Roman" w:hAnsi="Times New Roman" w:cs="Times New Roman"/>
        </w:rPr>
      </w:pPr>
      <w:r>
        <w:rPr>
          <w:rFonts w:ascii="Times New Roman" w:hAnsi="Times New Roman" w:cs="Times New Roman"/>
        </w:rPr>
        <w:t>Article 9 : Défraiement. Les 2 troupes sélectionnées seront défrayées pour leurs frais de transport à hauteur de 0.</w:t>
      </w:r>
      <w:r w:rsidR="00F605E5">
        <w:rPr>
          <w:rFonts w:ascii="Times New Roman" w:hAnsi="Times New Roman" w:cs="Times New Roman"/>
        </w:rPr>
        <w:t>3</w:t>
      </w:r>
      <w:r>
        <w:rPr>
          <w:rFonts w:ascii="Times New Roman" w:hAnsi="Times New Roman" w:cs="Times New Roman"/>
        </w:rPr>
        <w:t xml:space="preserve">0 Euros / Km / par voiture (1 voiture pour 4 personnes) + frais autoroutes. Les distances sont calculées à l’aide de « MAPPY ». Les repas de midi « comédiens + </w:t>
      </w:r>
      <w:r w:rsidR="00CD5150">
        <w:rPr>
          <w:rFonts w:ascii="Times New Roman" w:hAnsi="Times New Roman" w:cs="Times New Roman"/>
        </w:rPr>
        <w:t xml:space="preserve">metteur en scène + </w:t>
      </w:r>
      <w:r>
        <w:rPr>
          <w:rFonts w:ascii="Times New Roman" w:hAnsi="Times New Roman" w:cs="Times New Roman"/>
        </w:rPr>
        <w:t>2 régisseurs par troupe » ainsi que les droits d’auteurs seront pris en charge par l’UNION FNCTA SUD EST. Concernant les droits SACD, les troupes devront déclarer et régler dans un premier temps les droits en tenant compte des éléments donnés (jauge et prix d’entrée) par la fédération puis seront remboursées par l’UNION FNCTA SUD EST.</w:t>
      </w:r>
    </w:p>
    <w:sectPr w:rsidR="00B75AD2" w:rsidSect="00F605E5">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CJK S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D2"/>
    <w:rsid w:val="000D61BD"/>
    <w:rsid w:val="000E378E"/>
    <w:rsid w:val="0022409B"/>
    <w:rsid w:val="00381D31"/>
    <w:rsid w:val="003C13EA"/>
    <w:rsid w:val="00456487"/>
    <w:rsid w:val="00630A7E"/>
    <w:rsid w:val="00764203"/>
    <w:rsid w:val="007E4779"/>
    <w:rsid w:val="008A5258"/>
    <w:rsid w:val="008C018B"/>
    <w:rsid w:val="009068E9"/>
    <w:rsid w:val="009562DC"/>
    <w:rsid w:val="009705C2"/>
    <w:rsid w:val="009710E5"/>
    <w:rsid w:val="00994800"/>
    <w:rsid w:val="009A2366"/>
    <w:rsid w:val="00A025D3"/>
    <w:rsid w:val="00A10813"/>
    <w:rsid w:val="00B75AD2"/>
    <w:rsid w:val="00BD61FC"/>
    <w:rsid w:val="00CD459D"/>
    <w:rsid w:val="00CD5150"/>
    <w:rsid w:val="00D309C7"/>
    <w:rsid w:val="00D5540D"/>
    <w:rsid w:val="00DA2974"/>
    <w:rsid w:val="00DC695D"/>
    <w:rsid w:val="00E45FE2"/>
    <w:rsid w:val="00E5753C"/>
    <w:rsid w:val="00E9479F"/>
    <w:rsid w:val="00EE6125"/>
    <w:rsid w:val="00F605E5"/>
    <w:rsid w:val="00F9017A"/>
    <w:rsid w:val="00F92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A749"/>
  <w15:docId w15:val="{1E8F579B-B028-45B9-A679-29A69EA2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E2"/>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qFormat/>
    <w:rsid w:val="00E45FE2"/>
    <w:rPr>
      <w:color w:val="000080"/>
      <w:u w:val="single"/>
    </w:rPr>
  </w:style>
  <w:style w:type="character" w:customStyle="1" w:styleId="CommentaireCar">
    <w:name w:val="Commentaire Car"/>
    <w:basedOn w:val="Policepardfaut"/>
    <w:link w:val="Commentaire"/>
    <w:uiPriority w:val="99"/>
    <w:semiHidden/>
    <w:qFormat/>
    <w:rsid w:val="00E45FE2"/>
    <w:rPr>
      <w:rFonts w:cs="Mangal"/>
      <w:sz w:val="20"/>
      <w:szCs w:val="18"/>
    </w:rPr>
  </w:style>
  <w:style w:type="character" w:styleId="Marquedecommentaire">
    <w:name w:val="annotation reference"/>
    <w:basedOn w:val="Policepardfaut"/>
    <w:uiPriority w:val="99"/>
    <w:semiHidden/>
    <w:unhideWhenUsed/>
    <w:qFormat/>
    <w:rsid w:val="00E45FE2"/>
    <w:rPr>
      <w:sz w:val="16"/>
      <w:szCs w:val="16"/>
    </w:rPr>
  </w:style>
  <w:style w:type="character" w:customStyle="1" w:styleId="TextedebullesCar">
    <w:name w:val="Texte de bulles Car"/>
    <w:basedOn w:val="Policepardfaut"/>
    <w:link w:val="Textedebulles"/>
    <w:uiPriority w:val="99"/>
    <w:semiHidden/>
    <w:qFormat/>
    <w:rsid w:val="001F6EC9"/>
    <w:rPr>
      <w:rFonts w:ascii="Segoe UI" w:hAnsi="Segoe UI" w:cs="Mangal"/>
      <w:sz w:val="18"/>
      <w:szCs w:val="16"/>
    </w:rPr>
  </w:style>
  <w:style w:type="paragraph" w:customStyle="1" w:styleId="Titre1">
    <w:name w:val="Titre1"/>
    <w:basedOn w:val="Standard"/>
    <w:next w:val="Textbody"/>
    <w:qFormat/>
    <w:rsid w:val="00E45FE2"/>
    <w:pPr>
      <w:keepNext/>
      <w:spacing w:before="240" w:after="120"/>
    </w:pPr>
    <w:rPr>
      <w:rFonts w:ascii="Liberation Sans" w:eastAsia="Noto Sans CJK SC" w:hAnsi="Liberation Sans"/>
      <w:sz w:val="28"/>
      <w:szCs w:val="28"/>
    </w:rPr>
  </w:style>
  <w:style w:type="paragraph" w:styleId="Corpsdetexte">
    <w:name w:val="Body Text"/>
    <w:basedOn w:val="Normal"/>
    <w:rsid w:val="00E45FE2"/>
    <w:pPr>
      <w:spacing w:after="140" w:line="276" w:lineRule="auto"/>
    </w:pPr>
  </w:style>
  <w:style w:type="paragraph" w:styleId="Liste">
    <w:name w:val="List"/>
    <w:basedOn w:val="Textbody"/>
    <w:rsid w:val="00E45FE2"/>
  </w:style>
  <w:style w:type="paragraph" w:styleId="Lgende">
    <w:name w:val="caption"/>
    <w:basedOn w:val="Standard"/>
    <w:qFormat/>
    <w:rsid w:val="00E45FE2"/>
    <w:pPr>
      <w:suppressLineNumbers/>
      <w:spacing w:before="120" w:after="120"/>
    </w:pPr>
    <w:rPr>
      <w:i/>
      <w:iCs/>
    </w:rPr>
  </w:style>
  <w:style w:type="paragraph" w:customStyle="1" w:styleId="Index">
    <w:name w:val="Index"/>
    <w:basedOn w:val="Standard"/>
    <w:qFormat/>
    <w:rsid w:val="00E45FE2"/>
    <w:pPr>
      <w:suppressLineNumbers/>
    </w:pPr>
  </w:style>
  <w:style w:type="paragraph" w:customStyle="1" w:styleId="Standard">
    <w:name w:val="Standard"/>
    <w:qFormat/>
    <w:rsid w:val="00E45FE2"/>
    <w:pPr>
      <w:textAlignment w:val="baseline"/>
    </w:pPr>
  </w:style>
  <w:style w:type="paragraph" w:customStyle="1" w:styleId="Textbody">
    <w:name w:val="Text body"/>
    <w:basedOn w:val="Standard"/>
    <w:qFormat/>
    <w:rsid w:val="00E45FE2"/>
    <w:pPr>
      <w:spacing w:after="140" w:line="276" w:lineRule="auto"/>
    </w:pPr>
  </w:style>
  <w:style w:type="paragraph" w:styleId="Commentaire">
    <w:name w:val="annotation text"/>
    <w:basedOn w:val="Normal"/>
    <w:link w:val="CommentaireCar"/>
    <w:uiPriority w:val="99"/>
    <w:semiHidden/>
    <w:unhideWhenUsed/>
    <w:qFormat/>
    <w:rsid w:val="00E45FE2"/>
    <w:rPr>
      <w:rFonts w:cs="Mangal"/>
      <w:sz w:val="20"/>
      <w:szCs w:val="18"/>
    </w:rPr>
  </w:style>
  <w:style w:type="paragraph" w:styleId="Textedebulles">
    <w:name w:val="Balloon Text"/>
    <w:basedOn w:val="Normal"/>
    <w:link w:val="TextedebullesCar"/>
    <w:uiPriority w:val="99"/>
    <w:semiHidden/>
    <w:unhideWhenUsed/>
    <w:qFormat/>
    <w:rsid w:val="001F6EC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595</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DASSAULT-AVIATION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Plauchu Patrick</dc:creator>
  <cp:lastModifiedBy>lamarche michel</cp:lastModifiedBy>
  <cp:revision>4</cp:revision>
  <dcterms:created xsi:type="dcterms:W3CDTF">2025-09-05T07:56:00Z</dcterms:created>
  <dcterms:modified xsi:type="dcterms:W3CDTF">2025-09-07T09:13:00Z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DASSAULT-AVIATION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